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/>
          <w:sz w:val="44"/>
          <w:szCs w:val="44"/>
        </w:rPr>
      </w:pPr>
      <w:bookmarkStart w:id="0" w:name="_GoBack"/>
      <w:bookmarkEnd w:id="0"/>
      <w:r>
        <w:rPr>
          <w:rFonts w:hint="eastAsia" w:asciiTheme="majorEastAsia" w:hAnsiTheme="majorEastAsia" w:eastAsiaTheme="majorEastAsia"/>
          <w:sz w:val="44"/>
          <w:szCs w:val="44"/>
        </w:rPr>
        <w:t>疫情面</w:t>
      </w:r>
      <w:r>
        <w:rPr>
          <w:rFonts w:hint="eastAsia" w:asciiTheme="majorEastAsia" w:hAnsiTheme="majorEastAsia" w:eastAsiaTheme="majorEastAsia"/>
          <w:sz w:val="44"/>
          <w:szCs w:val="44"/>
          <w:lang w:eastAsia="zh-CN"/>
        </w:rPr>
        <w:t>前</w:t>
      </w:r>
      <w:r>
        <w:rPr>
          <w:rFonts w:hint="eastAsia" w:asciiTheme="majorEastAsia" w:hAnsiTheme="majorEastAsia" w:eastAsiaTheme="majorEastAsia"/>
          <w:sz w:val="44"/>
          <w:szCs w:val="44"/>
        </w:rPr>
        <w:t>执行工作不停步</w:t>
      </w:r>
    </w:p>
    <w:p>
      <w:pPr>
        <w:ind w:firstLine="2640" w:firstLineChars="600"/>
        <w:rPr>
          <w:rFonts w:hint="eastAsia" w:asciiTheme="majorEastAsia" w:hAnsiTheme="majorEastAsia" w:eastAsiaTheme="majorEastAsia"/>
          <w:sz w:val="44"/>
          <w:szCs w:val="44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为做好新冠疫情防控期间的案件执行工作，江源林区基层法院执行局通过采取线上执行方式，保障申请执行人合法权益。</w:t>
      </w:r>
      <w:r>
        <w:rPr>
          <w:rFonts w:hint="eastAsia" w:ascii="仿宋_GB2312" w:eastAsia="仿宋_GB2312"/>
          <w:sz w:val="32"/>
          <w:szCs w:val="32"/>
          <w:lang w:eastAsia="zh-CN"/>
        </w:rPr>
        <w:t>近</w:t>
      </w:r>
      <w:r>
        <w:rPr>
          <w:rFonts w:hint="eastAsia" w:ascii="仿宋_GB2312" w:eastAsia="仿宋_GB2312"/>
          <w:sz w:val="32"/>
          <w:szCs w:val="32"/>
        </w:rPr>
        <w:t>日，江源林区基层法院执行局法官姜福义在第一审判法庭为申请执行人、被执行人搭建了“网聊”平台，通过网上执行，顺利执结了一起民间借贷纠纷案件。</w:t>
      </w:r>
    </w:p>
    <w:p>
      <w:pPr>
        <w:ind w:firstLine="645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被执行人刘某系某村村民，在2019年8月初，因钩机干活无钱加油向刘某某借款50000元，双方约定月底还清，并出具了欠条一份。欠款到期后，刘某某多次向刘某催要，但刘某迟迟不予偿还。2019年12月初，刘某某将村民刘某诉至本院，请求本院判决刘某偿还欠款。</w:t>
      </w:r>
      <w:r>
        <w:rPr>
          <w:rFonts w:hint="eastAsia" w:ascii="仿宋_GB2312" w:hAnsi="仿宋" w:eastAsia="仿宋_GB2312"/>
          <w:sz w:val="32"/>
          <w:szCs w:val="32"/>
        </w:rPr>
        <w:t>本院受理后，经审理判决支持刘某某的诉讼请求。判决生效后，刘某一直未履行偿还义务。2020年1月6日，刘某某申请法院强制执行。</w:t>
      </w:r>
    </w:p>
    <w:p>
      <w:pPr>
        <w:ind w:firstLine="645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该案进入执行程序后，执行法官依法向被执行人刘某送达了执行通知书、报告财产令等执行文书后突遇新冠肺炎疫情。为减少人员流动聚集，加快办案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进度</w:t>
      </w:r>
      <w:r>
        <w:rPr>
          <w:rFonts w:hint="eastAsia" w:ascii="仿宋_GB2312" w:hAnsi="仿宋" w:eastAsia="仿宋_GB2312"/>
          <w:sz w:val="32"/>
          <w:szCs w:val="32"/>
        </w:rPr>
        <w:t>，执行法官通过电话、微信视频与双方当事人联系、沟通，向双方当事人释法析理。在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征得</w:t>
      </w:r>
      <w:r>
        <w:rPr>
          <w:rFonts w:hint="eastAsia" w:ascii="仿宋_GB2312" w:hAnsi="仿宋" w:eastAsia="仿宋_GB2312"/>
          <w:sz w:val="32"/>
          <w:szCs w:val="32"/>
        </w:rPr>
        <w:t>双方当事人同意后，执行法官在本院第一审判法庭主持双方当事人进行线上和解，与双方当事人建立微信群聊，通过远程视频的方式就法律义务的履行达成了一致意见。被执行人刘某承诺4月底前将欠款全部履行完毕，双方顺利达成和解，案件成功执结。</w:t>
      </w:r>
    </w:p>
    <w:p>
      <w:pPr>
        <w:ind w:firstLine="645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这场疫情虽然限制了执行法官"线下“执行的脚步，但司法服务不能停步，办理执行案件不能停歇。江源林区基层法院执行局将全面实行网络化执行措施，充分发挥执行信息化作用，通过微信视频、网络查控系统、移动执行APP等，实现网络办案，减少人员聚集接触，努力维护当事人的合法权益。</w:t>
      </w:r>
    </w:p>
    <w:p>
      <w:pPr>
        <w:ind w:firstLine="645"/>
        <w:rPr>
          <w:rFonts w:ascii="仿宋_GB2312" w:hAnsi="仿宋" w:eastAsia="仿宋_GB2312"/>
          <w:sz w:val="32"/>
          <w:szCs w:val="32"/>
        </w:rPr>
      </w:pPr>
    </w:p>
    <w:p>
      <w:pPr>
        <w:ind w:firstLine="645"/>
        <w:rPr>
          <w:rFonts w:ascii="仿宋_GB2312" w:hAnsi="仿宋" w:eastAsia="仿宋_GB2312"/>
          <w:sz w:val="32"/>
          <w:szCs w:val="32"/>
        </w:rPr>
      </w:pPr>
    </w:p>
    <w:p>
      <w:pPr>
        <w:ind w:firstLine="645"/>
        <w:rPr>
          <w:rFonts w:ascii="仿宋_GB2312" w:hAnsi="仿宋" w:eastAsia="仿宋_GB2312"/>
          <w:sz w:val="32"/>
          <w:szCs w:val="32"/>
        </w:rPr>
      </w:pPr>
    </w:p>
    <w:p>
      <w:pPr>
        <w:ind w:firstLine="645"/>
        <w:rPr>
          <w:rFonts w:ascii="仿宋_GB2312" w:hAnsi="仿宋" w:eastAsia="仿宋_GB2312"/>
          <w:sz w:val="32"/>
          <w:szCs w:val="32"/>
        </w:rPr>
      </w:pPr>
    </w:p>
    <w:p>
      <w:pPr>
        <w:ind w:firstLine="645"/>
        <w:rPr>
          <w:rFonts w:ascii="仿宋_GB2312" w:hAnsi="仿宋" w:eastAsia="仿宋_GB2312"/>
          <w:sz w:val="32"/>
          <w:szCs w:val="32"/>
        </w:rPr>
      </w:pPr>
    </w:p>
    <w:p>
      <w:pPr>
        <w:ind w:firstLine="645"/>
        <w:rPr>
          <w:rFonts w:ascii="仿宋_GB2312" w:hAnsi="仿宋" w:eastAsia="仿宋_GB2312"/>
          <w:sz w:val="32"/>
          <w:szCs w:val="32"/>
        </w:rPr>
      </w:pPr>
    </w:p>
    <w:p>
      <w:pPr>
        <w:ind w:firstLine="645"/>
        <w:rPr>
          <w:rFonts w:ascii="仿宋_GB2312" w:hAnsi="仿宋" w:eastAsia="仿宋_GB2312"/>
          <w:sz w:val="32"/>
          <w:szCs w:val="32"/>
        </w:rPr>
      </w:pPr>
    </w:p>
    <w:p>
      <w:pPr>
        <w:ind w:firstLine="645"/>
        <w:rPr>
          <w:rFonts w:ascii="仿宋_GB2312" w:hAnsi="仿宋" w:eastAsia="仿宋_GB2312"/>
          <w:sz w:val="32"/>
          <w:szCs w:val="32"/>
        </w:rPr>
      </w:pPr>
    </w:p>
    <w:p>
      <w:pPr>
        <w:ind w:firstLine="645"/>
        <w:rPr>
          <w:rFonts w:ascii="仿宋_GB2312" w:hAnsi="仿宋" w:eastAsia="仿宋_GB2312"/>
          <w:sz w:val="32"/>
          <w:szCs w:val="32"/>
        </w:rPr>
      </w:pPr>
    </w:p>
    <w:p>
      <w:pPr>
        <w:ind w:firstLine="645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            供稿人：宋云鹏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7503F"/>
    <w:rsid w:val="000A5AD9"/>
    <w:rsid w:val="000C01F4"/>
    <w:rsid w:val="000D6F69"/>
    <w:rsid w:val="000F6B79"/>
    <w:rsid w:val="00164DC4"/>
    <w:rsid w:val="001A7E66"/>
    <w:rsid w:val="00224916"/>
    <w:rsid w:val="00232DB4"/>
    <w:rsid w:val="002A1847"/>
    <w:rsid w:val="002D760F"/>
    <w:rsid w:val="00337079"/>
    <w:rsid w:val="003A064F"/>
    <w:rsid w:val="003D2CE7"/>
    <w:rsid w:val="003E20BA"/>
    <w:rsid w:val="003F14A1"/>
    <w:rsid w:val="00470D89"/>
    <w:rsid w:val="00495FDA"/>
    <w:rsid w:val="00547B15"/>
    <w:rsid w:val="005E799C"/>
    <w:rsid w:val="00637E4B"/>
    <w:rsid w:val="00653D11"/>
    <w:rsid w:val="00667478"/>
    <w:rsid w:val="00683EB7"/>
    <w:rsid w:val="006A10FB"/>
    <w:rsid w:val="006D6259"/>
    <w:rsid w:val="006D7238"/>
    <w:rsid w:val="00737651"/>
    <w:rsid w:val="0075540C"/>
    <w:rsid w:val="0075621C"/>
    <w:rsid w:val="007B65DD"/>
    <w:rsid w:val="007C2353"/>
    <w:rsid w:val="0081670C"/>
    <w:rsid w:val="008734C4"/>
    <w:rsid w:val="00890FAA"/>
    <w:rsid w:val="008C36E8"/>
    <w:rsid w:val="008D0BBD"/>
    <w:rsid w:val="00962193"/>
    <w:rsid w:val="009A3D8D"/>
    <w:rsid w:val="00A147DF"/>
    <w:rsid w:val="00A6252A"/>
    <w:rsid w:val="00AA2148"/>
    <w:rsid w:val="00B6349F"/>
    <w:rsid w:val="00BA172E"/>
    <w:rsid w:val="00BF5E52"/>
    <w:rsid w:val="00CF3BEA"/>
    <w:rsid w:val="00D07143"/>
    <w:rsid w:val="00D71C10"/>
    <w:rsid w:val="00DA7D1D"/>
    <w:rsid w:val="00DC6D3B"/>
    <w:rsid w:val="00E62D7E"/>
    <w:rsid w:val="00E7503F"/>
    <w:rsid w:val="00EF5EC6"/>
    <w:rsid w:val="00F26C83"/>
    <w:rsid w:val="00F376FF"/>
    <w:rsid w:val="00F739C2"/>
    <w:rsid w:val="00FC1207"/>
    <w:rsid w:val="27AD5B7C"/>
    <w:rsid w:val="2A181388"/>
    <w:rsid w:val="390723D0"/>
    <w:rsid w:val="3B0723E6"/>
    <w:rsid w:val="4DCA761F"/>
    <w:rsid w:val="631961F2"/>
    <w:rsid w:val="645325E4"/>
    <w:rsid w:val="6DA4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114</Words>
  <Characters>656</Characters>
  <Lines>5</Lines>
  <Paragraphs>1</Paragraphs>
  <TotalTime>302</TotalTime>
  <ScaleCrop>false</ScaleCrop>
  <LinksUpToDate>false</LinksUpToDate>
  <CharactersWithSpaces>769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2020-02-21T00:47:00Z</dcterms:created>
  <dc:creator>AutoBVT</dc:creator>
  <cp:lastModifiedBy>Administrator</cp:lastModifiedBy>
  <dcterms:modified xsi:type="dcterms:W3CDTF">2020-02-28T05:25:01Z</dcterms:modified>
  <cp:revision>81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